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BF6D62" w:rsidR="009B14AB" w:rsidP="00CB1C65" w:rsidRDefault="00BF6D62">
      <w:pPr>
        <w:spacing w:after="0" w:line="240" w:lineRule="auto"/>
        <w:rPr>
          <w:b/>
          <w:color w:val="808080" w:themeColor="background1" w:themeShade="80"/>
        </w:rPr>
      </w:pPr>
      <w:r w:rsidRPr="00BF6D62">
        <w:rPr>
          <w:b/>
          <w:color w:val="808080" w:themeColor="background1" w:themeShade="80"/>
        </w:rPr>
        <w:t>STEDSA</w:t>
      </w:r>
      <w:r w:rsidR="00CB1C65">
        <w:rPr>
          <w:b/>
          <w:color w:val="808080" w:themeColor="background1" w:themeShade="80"/>
        </w:rPr>
        <w:t>NGIVELSE</w:t>
      </w:r>
      <w:r w:rsidRPr="00BF6D62" w:rsidR="005B797E">
        <w:rPr>
          <w:b/>
          <w:color w:val="808080" w:themeColor="background1" w:themeShade="80"/>
        </w:rPr>
        <w:t>:</w:t>
      </w:r>
    </w:p>
    <w:p w:rsidR="00D843B2" w:rsidP="00CB1C65" w:rsidRDefault="00CB1C65">
      <w:pPr>
        <w:spacing w:after="0" w:line="240" w:lineRule="auto"/>
        <w:rPr>
          <w:b/>
          <w:sz w:val="40"/>
          <w:szCs w:val="40"/>
        </w:rPr>
      </w:pPr>
      <w:r>
        <w:rPr>
          <w:b/>
          <w:color w:val="808080" w:themeColor="background1" w:themeShade="80"/>
          <w:sz w:val="40"/>
          <w:szCs w:val="40"/>
        </w:rPr>
        <w:t>NAVN</w:t>
      </w:r>
      <w:r w:rsidRPr="00A216B6" w:rsidR="005B797E">
        <w:rPr>
          <w:b/>
          <w:color w:val="808080" w:themeColor="background1" w:themeShade="80"/>
          <w:sz w:val="40"/>
          <w:szCs w:val="40"/>
        </w:rPr>
        <w:t xml:space="preserve"> </w:t>
      </w:r>
      <w:r w:rsidRPr="00BF6D62" w:rsidR="005B797E">
        <w:rPr>
          <w:b/>
          <w:sz w:val="40"/>
          <w:szCs w:val="40"/>
        </w:rPr>
        <w:t>får det økologiske spisemærke</w:t>
      </w:r>
    </w:p>
    <w:p w:rsidRPr="00CB1C65" w:rsidR="00CB1C65" w:rsidP="00CB1C65" w:rsidRDefault="00CB1C65">
      <w:pPr>
        <w:spacing w:after="0" w:line="240" w:lineRule="auto"/>
        <w:rPr>
          <w:b/>
        </w:rPr>
      </w:pPr>
    </w:p>
    <w:p w:rsidR="00A216B6" w:rsidP="00CB1C65" w:rsidRDefault="00AE3899">
      <w:pPr>
        <w:spacing w:after="0" w:line="240" w:lineRule="auto"/>
        <w:rPr>
          <w:b/>
          <w:bCs/>
          <w:color w:val="808080" w:themeColor="background1" w:themeShade="80"/>
        </w:rPr>
      </w:pPr>
      <w:r>
        <w:rPr>
          <w:b/>
          <w:color w:val="808080" w:themeColor="background1" w:themeShade="80"/>
        </w:rPr>
        <w:t>Den aarhusianske daginstitution Børnebåndet</w:t>
      </w:r>
      <w:r w:rsidR="00CB1C65">
        <w:rPr>
          <w:b/>
          <w:color w:val="808080" w:themeColor="background1" w:themeShade="80"/>
        </w:rPr>
        <w:t xml:space="preserve"> </w:t>
      </w:r>
      <w:r w:rsidR="00BF6D62">
        <w:rPr>
          <w:b/>
        </w:rPr>
        <w:t>har opnået Det</w:t>
      </w:r>
      <w:r w:rsidR="00A216B6">
        <w:rPr>
          <w:b/>
        </w:rPr>
        <w:t xml:space="preserve"> Økologiske Spisemærke i </w:t>
      </w:r>
      <w:r w:rsidRPr="00A216B6" w:rsidR="00A216B6">
        <w:rPr>
          <w:b/>
          <w:color w:val="808080" w:themeColor="background1" w:themeShade="80"/>
        </w:rPr>
        <w:t>guld/sølv/bronze</w:t>
      </w:r>
      <w:r w:rsidRPr="00A216B6" w:rsidR="00BF6D62">
        <w:rPr>
          <w:b/>
          <w:color w:val="808080" w:themeColor="background1" w:themeShade="80"/>
        </w:rPr>
        <w:t xml:space="preserve"> </w:t>
      </w:r>
      <w:r w:rsidR="00BF6D62">
        <w:rPr>
          <w:b/>
        </w:rPr>
        <w:t xml:space="preserve">hvilket betyder, at </w:t>
      </w:r>
      <w:r w:rsidRPr="00AE3899" w:rsidR="00A216B6">
        <w:rPr>
          <w:b/>
          <w:color w:val="808080" w:themeColor="background1" w:themeShade="80"/>
        </w:rPr>
        <w:t>institutions</w:t>
      </w:r>
      <w:r w:rsidRPr="00AE3899" w:rsidR="00BF6D62">
        <w:rPr>
          <w:b/>
          <w:color w:val="808080" w:themeColor="background1" w:themeShade="80"/>
        </w:rPr>
        <w:t xml:space="preserve"> 125 børn </w:t>
      </w:r>
      <w:r w:rsidR="00BF6D62">
        <w:rPr>
          <w:b/>
        </w:rPr>
        <w:t xml:space="preserve">får mad, der er </w:t>
      </w:r>
      <w:r w:rsidRPr="00AE3899" w:rsidR="00BF6D62">
        <w:rPr>
          <w:b/>
          <w:color w:val="808080" w:themeColor="background1" w:themeShade="80"/>
        </w:rPr>
        <w:t xml:space="preserve">60-90 </w:t>
      </w:r>
      <w:r w:rsidRPr="00CB1C65" w:rsidR="00BF6D62">
        <w:rPr>
          <w:b/>
        </w:rPr>
        <w:t xml:space="preserve">procent økologisk. </w:t>
      </w:r>
      <w:r>
        <w:rPr>
          <w:b/>
          <w:bCs/>
          <w:color w:val="000000"/>
        </w:rPr>
        <w:t>Øko-</w:t>
      </w:r>
      <w:r w:rsidR="00A216B6">
        <w:rPr>
          <w:b/>
          <w:bCs/>
          <w:color w:val="000000"/>
        </w:rPr>
        <w:t>omlægningen</w:t>
      </w:r>
      <w:r>
        <w:rPr>
          <w:b/>
          <w:bCs/>
          <w:color w:val="000000"/>
        </w:rPr>
        <w:t xml:space="preserve"> </w:t>
      </w:r>
      <w:r w:rsidR="00151207">
        <w:rPr>
          <w:b/>
          <w:bCs/>
          <w:color w:val="000000"/>
        </w:rPr>
        <w:t>af køkkenet er lykkedes</w:t>
      </w:r>
      <w:r w:rsidR="00A216B6">
        <w:rPr>
          <w:b/>
          <w:bCs/>
          <w:color w:val="000000"/>
        </w:rPr>
        <w:t xml:space="preserve"> in</w:t>
      </w:r>
      <w:r>
        <w:rPr>
          <w:b/>
          <w:bCs/>
          <w:color w:val="000000"/>
        </w:rPr>
        <w:t xml:space="preserve">den for det eksisterende budget ved bl.a. at </w:t>
      </w:r>
      <w:r w:rsidRPr="00AE3899">
        <w:rPr>
          <w:b/>
          <w:bCs/>
          <w:color w:val="808080" w:themeColor="background1" w:themeShade="80"/>
        </w:rPr>
        <w:t xml:space="preserve">have fokus på sæsonens råvarer, </w:t>
      </w:r>
      <w:r w:rsidR="00473A6D">
        <w:rPr>
          <w:b/>
          <w:bCs/>
          <w:color w:val="808080" w:themeColor="background1" w:themeShade="80"/>
        </w:rPr>
        <w:t>lave mad fra bunden</w:t>
      </w:r>
      <w:r w:rsidRPr="00AE3899">
        <w:rPr>
          <w:b/>
          <w:bCs/>
          <w:color w:val="808080" w:themeColor="background1" w:themeShade="80"/>
        </w:rPr>
        <w:t xml:space="preserve"> og </w:t>
      </w:r>
      <w:r w:rsidR="00CB1C65">
        <w:rPr>
          <w:b/>
          <w:bCs/>
          <w:color w:val="808080" w:themeColor="background1" w:themeShade="80"/>
        </w:rPr>
        <w:t>undgå madspild.</w:t>
      </w:r>
    </w:p>
    <w:p w:rsidR="00CB1C65" w:rsidP="00CB1C65" w:rsidRDefault="00CB1C65">
      <w:pPr>
        <w:spacing w:after="0" w:line="240" w:lineRule="auto"/>
        <w:rPr>
          <w:b/>
          <w:bCs/>
          <w:color w:val="808080" w:themeColor="background1" w:themeShade="80"/>
        </w:rPr>
      </w:pPr>
    </w:p>
    <w:p w:rsidR="00AE3899" w:rsidP="00CB1C65" w:rsidRDefault="00AE3899">
      <w:pPr>
        <w:spacing w:after="0" w:line="240" w:lineRule="auto"/>
        <w:rPr>
          <w:color w:val="000000"/>
        </w:rPr>
      </w:pPr>
      <w:r w:rsidRPr="00AE3899">
        <w:rPr>
          <w:color w:val="808080" w:themeColor="background1" w:themeShade="80"/>
        </w:rPr>
        <w:t>Dagins</w:t>
      </w:r>
      <w:r w:rsidR="00CB1C65">
        <w:rPr>
          <w:color w:val="808080" w:themeColor="background1" w:themeShade="80"/>
        </w:rPr>
        <w:t>titutionen Børnebåndet i Aarhus</w:t>
      </w:r>
      <w:r w:rsidRPr="00AE3899">
        <w:rPr>
          <w:color w:val="808080" w:themeColor="background1" w:themeShade="80"/>
        </w:rPr>
        <w:t xml:space="preserve"> </w:t>
      </w:r>
      <w:r>
        <w:rPr>
          <w:color w:val="000000"/>
        </w:rPr>
        <w:t xml:space="preserve">er nu </w:t>
      </w:r>
      <w:r w:rsidRPr="00976159">
        <w:rPr>
          <w:color w:val="000000"/>
        </w:rPr>
        <w:t xml:space="preserve">kommet på listen </w:t>
      </w:r>
      <w:r>
        <w:rPr>
          <w:color w:val="000000"/>
        </w:rPr>
        <w:t xml:space="preserve">over spisesteder i Danmark, som </w:t>
      </w:r>
      <w:r w:rsidR="00F62099">
        <w:rPr>
          <w:color w:val="000000"/>
        </w:rPr>
        <w:t xml:space="preserve">har </w:t>
      </w:r>
      <w:hyperlink w:history="1" r:id="rId7">
        <w:r w:rsidRPr="00AE3899">
          <w:rPr>
            <w:rStyle w:val="Hyperlink"/>
          </w:rPr>
          <w:t>det økologiske spisemærke</w:t>
        </w:r>
      </w:hyperlink>
      <w:r>
        <w:rPr>
          <w:color w:val="000000"/>
        </w:rPr>
        <w:t xml:space="preserve">, der er et bevis på køkkenets økologiandel. </w:t>
      </w:r>
      <w:r w:rsidRPr="00AE3899">
        <w:rPr>
          <w:color w:val="808080" w:themeColor="background1" w:themeShade="80"/>
        </w:rPr>
        <w:t xml:space="preserve">Børnebåndet </w:t>
      </w:r>
      <w:r w:rsidRPr="00CB1C65">
        <w:t xml:space="preserve">har opnået et </w:t>
      </w:r>
      <w:r w:rsidRPr="00AE3899">
        <w:rPr>
          <w:color w:val="808080" w:themeColor="background1" w:themeShade="80"/>
        </w:rPr>
        <w:t>sølvmærke</w:t>
      </w:r>
      <w:r w:rsidRPr="00CB1C65">
        <w:t xml:space="preserve">, </w:t>
      </w:r>
      <w:r>
        <w:rPr>
          <w:color w:val="000000"/>
        </w:rPr>
        <w:t xml:space="preserve">som </w:t>
      </w:r>
      <w:r w:rsidRPr="00976159">
        <w:rPr>
          <w:color w:val="000000"/>
        </w:rPr>
        <w:t xml:space="preserve">garanterer, at </w:t>
      </w:r>
      <w:r>
        <w:rPr>
          <w:color w:val="000000"/>
        </w:rPr>
        <w:t>den mad</w:t>
      </w:r>
      <w:r w:rsidR="00F62099">
        <w:rPr>
          <w:color w:val="000000"/>
        </w:rPr>
        <w:t>,</w:t>
      </w:r>
      <w:r>
        <w:rPr>
          <w:color w:val="000000"/>
        </w:rPr>
        <w:t xml:space="preserve"> der serveres i </w:t>
      </w:r>
      <w:r w:rsidRPr="00AE3899">
        <w:rPr>
          <w:color w:val="808080" w:themeColor="background1" w:themeShade="80"/>
        </w:rPr>
        <w:t>daginstitutionen</w:t>
      </w:r>
      <w:r w:rsidR="00F62099">
        <w:rPr>
          <w:color w:val="808080" w:themeColor="background1" w:themeShade="80"/>
        </w:rPr>
        <w:t>,</w:t>
      </w:r>
      <w:r w:rsidRPr="00AE3899">
        <w:rPr>
          <w:color w:val="808080" w:themeColor="background1" w:themeShade="80"/>
        </w:rPr>
        <w:t xml:space="preserve"> </w:t>
      </w:r>
      <w:r w:rsidRPr="00CB1C65">
        <w:t>er</w:t>
      </w:r>
      <w:r w:rsidRPr="00AE3899">
        <w:rPr>
          <w:color w:val="808080" w:themeColor="background1" w:themeShade="80"/>
        </w:rPr>
        <w:t xml:space="preserve"> 60-90 </w:t>
      </w:r>
      <w:r w:rsidRPr="00CB1C65">
        <w:t>procent</w:t>
      </w:r>
      <w:r w:rsidRPr="00AE3899">
        <w:rPr>
          <w:color w:val="808080" w:themeColor="background1" w:themeShade="80"/>
        </w:rPr>
        <w:t xml:space="preserve"> </w:t>
      </w:r>
      <w:r>
        <w:rPr>
          <w:color w:val="000000"/>
        </w:rPr>
        <w:t>økologisk.</w:t>
      </w:r>
    </w:p>
    <w:p w:rsidR="00CB1C65" w:rsidP="00CB1C65" w:rsidRDefault="00CB1C65">
      <w:pPr>
        <w:spacing w:after="0" w:line="240" w:lineRule="auto"/>
      </w:pPr>
    </w:p>
    <w:p w:rsidR="00AE3899" w:rsidP="00CB1C65" w:rsidRDefault="00AE3899">
      <w:pPr>
        <w:spacing w:after="0" w:line="240" w:lineRule="auto"/>
        <w:rPr>
          <w:color w:val="808080" w:themeColor="background1" w:themeShade="80"/>
        </w:rPr>
      </w:pPr>
      <w:r>
        <w:t>-</w:t>
      </w:r>
      <w:r w:rsidR="00CB1C65">
        <w:t xml:space="preserve"> </w:t>
      </w:r>
      <w:r w:rsidRPr="00473A6D" w:rsidR="00473A6D">
        <w:rPr>
          <w:color w:val="808080" w:themeColor="background1" w:themeShade="80"/>
        </w:rPr>
        <w:t xml:space="preserve">Indsæt et citat </w:t>
      </w:r>
      <w:r w:rsidR="00F62099">
        <w:rPr>
          <w:color w:val="808080" w:themeColor="background1" w:themeShade="80"/>
        </w:rPr>
        <w:t xml:space="preserve">(tre-fem linjer) </w:t>
      </w:r>
      <w:r w:rsidRPr="00473A6D" w:rsidR="00473A6D">
        <w:rPr>
          <w:color w:val="808080" w:themeColor="background1" w:themeShade="80"/>
        </w:rPr>
        <w:t>om, hvorfor netop jeres køkken arbejder med økologi? Har I et mål om at nå endnu højere op i økologi-procenter? Hvorfor? Hvilken værdi har det for jer</w:t>
      </w:r>
      <w:r w:rsidR="00F62099">
        <w:rPr>
          <w:color w:val="808080" w:themeColor="background1" w:themeShade="80"/>
        </w:rPr>
        <w:t>?</w:t>
      </w:r>
      <w:r w:rsidRPr="00473A6D" w:rsidR="00473A6D">
        <w:rPr>
          <w:color w:val="808080" w:themeColor="background1" w:themeShade="80"/>
        </w:rPr>
        <w:t xml:space="preserve">, siger NAVN, TITEL hos XXX. </w:t>
      </w:r>
    </w:p>
    <w:p w:rsidR="00CB1C65" w:rsidP="00CB1C65" w:rsidRDefault="00CB1C65">
      <w:pPr>
        <w:spacing w:after="0" w:line="240" w:lineRule="auto"/>
      </w:pPr>
    </w:p>
    <w:p w:rsidRPr="00473A6D" w:rsidR="00AE3899" w:rsidP="00CB1C65" w:rsidRDefault="00AE3899">
      <w:pPr>
        <w:spacing w:after="0" w:line="240" w:lineRule="auto"/>
        <w:rPr>
          <w:b/>
        </w:rPr>
      </w:pPr>
      <w:r w:rsidRPr="00473A6D">
        <w:rPr>
          <w:b/>
        </w:rPr>
        <w:t>Sæsonens grønt, mad fra bunden og mindre madspild</w:t>
      </w:r>
    </w:p>
    <w:p w:rsidR="00AE3899" w:rsidP="00CB1C65" w:rsidRDefault="00AE3899">
      <w:pPr>
        <w:spacing w:after="0" w:line="240" w:lineRule="auto"/>
      </w:pPr>
      <w:r>
        <w:t>Børnebåndets omlægning til økologi har konkret betydet</w:t>
      </w:r>
      <w:r w:rsidR="00CB1C65">
        <w:t xml:space="preserve">, at køkkenet </w:t>
      </w:r>
      <w:r>
        <w:t xml:space="preserve">i højere grad bruger sæsonens grøntsager og frugt, og at maden bliver lavet fra bunden. </w:t>
      </w:r>
    </w:p>
    <w:p w:rsidR="00CB1C65" w:rsidP="00CB1C65" w:rsidRDefault="00CB1C65">
      <w:pPr>
        <w:spacing w:after="0" w:line="240" w:lineRule="auto"/>
      </w:pPr>
    </w:p>
    <w:p w:rsidR="00AE3899" w:rsidP="00CB1C65" w:rsidRDefault="00CB1C65">
      <w:pPr>
        <w:spacing w:after="0" w:line="240" w:lineRule="auto"/>
      </w:pPr>
      <w:r>
        <w:t xml:space="preserve">- </w:t>
      </w:r>
      <w:r w:rsidRPr="00F254BD">
        <w:rPr>
          <w:color w:val="808080" w:themeColor="background1" w:themeShade="80"/>
        </w:rPr>
        <w:t>Indsæt evt. et citat</w:t>
      </w:r>
      <w:r w:rsidR="00F62099">
        <w:rPr>
          <w:color w:val="808080" w:themeColor="background1" w:themeShade="80"/>
        </w:rPr>
        <w:t xml:space="preserve"> (tre-fem linjer)</w:t>
      </w:r>
      <w:r w:rsidRPr="00F254BD">
        <w:rPr>
          <w:color w:val="808080" w:themeColor="background1" w:themeShade="80"/>
        </w:rPr>
        <w:t xml:space="preserve"> om, hvordan det er lykkedes jer at komme op på </w:t>
      </w:r>
      <w:r w:rsidR="00F62099">
        <w:rPr>
          <w:color w:val="808080" w:themeColor="background1" w:themeShade="80"/>
        </w:rPr>
        <w:t>den pågældende økologiprocent? H</w:t>
      </w:r>
      <w:r w:rsidRPr="00F254BD">
        <w:rPr>
          <w:color w:val="808080" w:themeColor="background1" w:themeShade="80"/>
        </w:rPr>
        <w:t>vad der har været sværest</w:t>
      </w:r>
      <w:r w:rsidR="00F62099">
        <w:rPr>
          <w:color w:val="808080" w:themeColor="background1" w:themeShade="80"/>
        </w:rPr>
        <w:t>e/sjovest/mest effektive? H</w:t>
      </w:r>
      <w:r w:rsidRPr="00F254BD">
        <w:rPr>
          <w:color w:val="808080" w:themeColor="background1" w:themeShade="80"/>
        </w:rPr>
        <w:t>vad der er jeres næste skridt</w:t>
      </w:r>
      <w:r w:rsidR="00F62099">
        <w:rPr>
          <w:color w:val="808080" w:themeColor="background1" w:themeShade="80"/>
        </w:rPr>
        <w:t>?...</w:t>
      </w:r>
      <w:r w:rsidRPr="00F254BD">
        <w:rPr>
          <w:color w:val="808080" w:themeColor="background1" w:themeShade="80"/>
        </w:rPr>
        <w:t xml:space="preserve">, </w:t>
      </w:r>
      <w:r>
        <w:t xml:space="preserve">siger </w:t>
      </w:r>
      <w:r w:rsidRPr="00F254BD">
        <w:rPr>
          <w:color w:val="808080" w:themeColor="background1" w:themeShade="80"/>
        </w:rPr>
        <w:t>NAVN</w:t>
      </w:r>
      <w:r>
        <w:t>.</w:t>
      </w:r>
    </w:p>
    <w:p w:rsidR="00F62099" w:rsidP="00CB1C65" w:rsidRDefault="00F62099">
      <w:pPr>
        <w:spacing w:after="0" w:line="240" w:lineRule="auto"/>
      </w:pPr>
    </w:p>
    <w:p w:rsidR="00F62099" w:rsidP="00F62099" w:rsidRDefault="00F62099">
      <w:pPr>
        <w:spacing w:after="0" w:line="240" w:lineRule="auto"/>
        <w:rPr>
          <w:b/>
        </w:rPr>
      </w:pPr>
      <w:r>
        <w:rPr>
          <w:b/>
        </w:rPr>
        <w:t>Et bidrag til mere økologi i Danmark</w:t>
      </w:r>
    </w:p>
    <w:p w:rsidR="00F62099" w:rsidP="00F62099" w:rsidRDefault="0030491A">
      <w:pPr>
        <w:spacing w:after="0" w:line="240" w:lineRule="auto"/>
        <w:rPr>
          <w:color w:val="000000"/>
        </w:rPr>
      </w:pPr>
      <w:r>
        <w:rPr>
          <w:color w:val="000000"/>
        </w:rPr>
        <w:t>Chefkonsulent</w:t>
      </w:r>
      <w:r w:rsidR="00F62099">
        <w:rPr>
          <w:color w:val="000000"/>
        </w:rPr>
        <w:t xml:space="preserve"> i Økologisk Landsforening</w:t>
      </w:r>
      <w:r w:rsidR="000F3E9D">
        <w:rPr>
          <w:color w:val="000000"/>
        </w:rPr>
        <w:t>s foodservice-team</w:t>
      </w:r>
      <w:r w:rsidR="00F62099">
        <w:rPr>
          <w:color w:val="000000"/>
        </w:rPr>
        <w:t>,</w:t>
      </w:r>
      <w:r w:rsidRPr="00976159" w:rsidR="00F62099">
        <w:rPr>
          <w:color w:val="000000"/>
        </w:rPr>
        <w:t xml:space="preserve"> </w:t>
      </w:r>
      <w:r w:rsidR="000F3E9D">
        <w:rPr>
          <w:color w:val="000000"/>
        </w:rPr>
        <w:t>Rikke Thorøe Grønning</w:t>
      </w:r>
      <w:r w:rsidR="00F62099">
        <w:rPr>
          <w:color w:val="000000"/>
        </w:rPr>
        <w:t>,</w:t>
      </w:r>
      <w:r w:rsidRPr="00976159" w:rsidR="00F62099">
        <w:rPr>
          <w:color w:val="000000"/>
        </w:rPr>
        <w:t xml:space="preserve"> </w:t>
      </w:r>
      <w:r w:rsidR="00F62099">
        <w:rPr>
          <w:color w:val="000000"/>
        </w:rPr>
        <w:t xml:space="preserve">roser </w:t>
      </w:r>
      <w:r w:rsidRPr="00F62099" w:rsidR="00F62099">
        <w:rPr>
          <w:color w:val="808080" w:themeColor="background1" w:themeShade="80"/>
        </w:rPr>
        <w:t>daginstitutionen</w:t>
      </w:r>
      <w:r w:rsidR="00F62099">
        <w:rPr>
          <w:color w:val="000000"/>
        </w:rPr>
        <w:t xml:space="preserve"> for sit arbejde med økologi.</w:t>
      </w:r>
      <w:r w:rsidRPr="00976159" w:rsidR="00F62099">
        <w:rPr>
          <w:color w:val="000000"/>
        </w:rPr>
        <w:t xml:space="preserve"> </w:t>
      </w:r>
    </w:p>
    <w:p w:rsidRPr="00473A6D" w:rsidR="00F62099" w:rsidP="00F62099" w:rsidRDefault="00F62099">
      <w:pPr>
        <w:spacing w:after="0" w:line="240" w:lineRule="auto"/>
        <w:rPr>
          <w:color w:val="000000"/>
        </w:rPr>
      </w:pPr>
    </w:p>
    <w:p w:rsidR="00F62099" w:rsidP="00F62099" w:rsidRDefault="00F62099">
      <w:pPr>
        <w:spacing w:after="0" w:line="240" w:lineRule="auto"/>
        <w:rPr>
          <w:color w:val="000000"/>
        </w:rPr>
      </w:pPr>
      <w:r>
        <w:t xml:space="preserve">- Med omlægningen til </w:t>
      </w:r>
      <w:r w:rsidRPr="00CB1C65">
        <w:rPr>
          <w:color w:val="808080" w:themeColor="background1" w:themeShade="80"/>
        </w:rPr>
        <w:t>XX</w:t>
      </w:r>
      <w:r>
        <w:rPr>
          <w:color w:val="808080" w:themeColor="background1" w:themeShade="80"/>
        </w:rPr>
        <w:t xml:space="preserve"> </w:t>
      </w:r>
      <w:r>
        <w:t xml:space="preserve">procent økologi </w:t>
      </w:r>
      <w:r w:rsidRPr="00976159">
        <w:t xml:space="preserve">har </w:t>
      </w:r>
      <w:r>
        <w:rPr>
          <w:color w:val="808080" w:themeColor="background1" w:themeShade="80"/>
        </w:rPr>
        <w:t>Børnebåndet</w:t>
      </w:r>
      <w:r w:rsidRPr="00CB1C65">
        <w:rPr>
          <w:color w:val="808080" w:themeColor="background1" w:themeShade="80"/>
        </w:rPr>
        <w:t xml:space="preserve"> </w:t>
      </w:r>
      <w:r w:rsidRPr="00976159">
        <w:t>taget et flot skridt i den rigtige retning og er med til at fremme økologi i Danmark – til gavn for vores natur, miljø og dyr. Og selvføl</w:t>
      </w:r>
      <w:r>
        <w:t>gelig ikke mindst til glæde for</w:t>
      </w:r>
      <w:r>
        <w:rPr>
          <w:color w:val="808080" w:themeColor="background1" w:themeShade="80"/>
        </w:rPr>
        <w:t xml:space="preserve"> </w:t>
      </w:r>
      <w:r w:rsidRPr="00CB1C65">
        <w:rPr>
          <w:color w:val="808080" w:themeColor="background1" w:themeShade="80"/>
        </w:rPr>
        <w:t>børnene/patienterne/</w:t>
      </w:r>
      <w:r>
        <w:rPr>
          <w:color w:val="808080" w:themeColor="background1" w:themeShade="80"/>
        </w:rPr>
        <w:t>de spisende</w:t>
      </w:r>
      <w:r w:rsidRPr="00CB1C65">
        <w:rPr>
          <w:color w:val="808080" w:themeColor="background1" w:themeShade="80"/>
        </w:rPr>
        <w:t xml:space="preserve">, </w:t>
      </w:r>
      <w:r w:rsidRPr="00976159">
        <w:t xml:space="preserve">som får mad, der i højere grad laves fra bunden af gode, rene råvarer uden rester af sprøjtegift, siger </w:t>
      </w:r>
      <w:r w:rsidR="000F3E9D">
        <w:t>Rikke Thorøe Grønning</w:t>
      </w:r>
      <w:r w:rsidRPr="00976159">
        <w:t xml:space="preserve">, der </w:t>
      </w:r>
      <w:r w:rsidRPr="00976159">
        <w:rPr>
          <w:color w:val="000000"/>
        </w:rPr>
        <w:t>rådgiver køkkener i forbindelse med omlægning til økologi.</w:t>
      </w:r>
    </w:p>
    <w:p w:rsidR="00F254BD" w:rsidP="00CB1C65" w:rsidRDefault="00F254BD">
      <w:pPr>
        <w:spacing w:after="0" w:line="240" w:lineRule="auto"/>
      </w:pPr>
    </w:p>
    <w:p w:rsidRPr="00F254BD" w:rsidR="00F254BD" w:rsidP="00F254BD" w:rsidRDefault="00F254BD">
      <w:pPr>
        <w:rPr>
          <w:color w:val="808080" w:themeColor="background1" w:themeShade="80"/>
        </w:rPr>
      </w:pPr>
      <w:r w:rsidRPr="00F254BD">
        <w:rPr>
          <w:color w:val="808080" w:themeColor="background1" w:themeShade="80"/>
        </w:rPr>
        <w:t>Skriv her, hvis I har samarbejdet med ex. Københavns Madhus,</w:t>
      </w:r>
      <w:r w:rsidR="00775012">
        <w:rPr>
          <w:color w:val="808080" w:themeColor="background1" w:themeShade="80"/>
        </w:rPr>
        <w:t xml:space="preserve"> Øko++,</w:t>
      </w:r>
      <w:r w:rsidRPr="00F254BD">
        <w:rPr>
          <w:color w:val="808080" w:themeColor="background1" w:themeShade="80"/>
        </w:rPr>
        <w:t xml:space="preserve"> Økologisk Landsforening el. andre omkring økologiomlægningen eller har modtaget midler fra NaturErhvervstyrelsen til formålet.</w:t>
      </w:r>
    </w:p>
    <w:p w:rsidR="00CB1C65" w:rsidP="00CB1C65" w:rsidRDefault="00CB1C65">
      <w:pPr>
        <w:spacing w:after="0" w:line="240" w:lineRule="auto"/>
      </w:pPr>
    </w:p>
    <w:p w:rsidRPr="00976159" w:rsidR="00473A6D" w:rsidP="00CB1C65" w:rsidRDefault="00F62099">
      <w:pPr>
        <w:spacing w:after="0" w:line="240" w:lineRule="auto"/>
      </w:pPr>
      <w:r>
        <w:rPr>
          <w:rStyle w:val="Strk"/>
          <w:color w:val="000000"/>
        </w:rPr>
        <w:t>DET ØKOLOGISKE SPISEMÆRKE:</w:t>
      </w:r>
    </w:p>
    <w:p w:rsidRPr="00DB0CF1" w:rsidR="00473A6D" w:rsidP="00CB1C65" w:rsidRDefault="00D5122B">
      <w:pPr>
        <w:numPr>
          <w:ilvl w:val="0"/>
          <w:numId w:val="2"/>
        </w:numPr>
        <w:spacing w:after="0" w:line="240" w:lineRule="auto"/>
        <w:rPr>
          <w:rFonts w:eastAsia="Times New Roman"/>
          <w:color w:val="000000"/>
        </w:rPr>
      </w:pPr>
      <w:hyperlink w:history="1" r:id="rId8">
        <w:r w:rsidRPr="00F62099" w:rsidR="00473A6D">
          <w:rPr>
            <w:rStyle w:val="Hyperlink"/>
            <w:rFonts w:eastAsia="Times New Roman"/>
          </w:rPr>
          <w:t>Det Økologiske Spisemærke</w:t>
        </w:r>
      </w:hyperlink>
      <w:r w:rsidRPr="00DB0CF1" w:rsidR="00473A6D">
        <w:rPr>
          <w:rFonts w:eastAsia="Times New Roman"/>
          <w:color w:val="000000"/>
        </w:rPr>
        <w:t xml:space="preserve"> er et statskontrolleret økologimærke for spisesteder som børneinstitutioner, plejehjem, kantiner, restauranter og caféer. </w:t>
      </w:r>
    </w:p>
    <w:p w:rsidRPr="00DB0CF1" w:rsidR="00473A6D" w:rsidP="00CB1C65" w:rsidRDefault="00F62099">
      <w:pPr>
        <w:numPr>
          <w:ilvl w:val="0"/>
          <w:numId w:val="2"/>
        </w:numPr>
        <w:spacing w:after="0" w:line="240" w:lineRule="auto"/>
        <w:rPr>
          <w:rFonts w:eastAsia="Times New Roman"/>
          <w:color w:val="000000"/>
        </w:rPr>
      </w:pPr>
      <w:r>
        <w:t>Øko-spisemærket</w:t>
      </w:r>
      <w:r w:rsidRPr="00DB0CF1" w:rsidR="00473A6D">
        <w:t xml:space="preserve"> viser, hvor stor en del af de indkøbte føde- og drikkevarer, der er økologiske. </w:t>
      </w:r>
    </w:p>
    <w:p w:rsidR="00C45CD2" w:rsidP="00F62099" w:rsidRDefault="00473A6D">
      <w:pPr>
        <w:pStyle w:val="Listeafsnit"/>
        <w:numPr>
          <w:ilvl w:val="0"/>
          <w:numId w:val="2"/>
        </w:numPr>
        <w:spacing w:after="0" w:line="240" w:lineRule="auto"/>
      </w:pPr>
      <w:r w:rsidRPr="00DB0CF1">
        <w:t>Bronze = 30–60 % økologi</w:t>
      </w:r>
      <w:r w:rsidR="00F62099">
        <w:t xml:space="preserve"> </w:t>
      </w:r>
    </w:p>
    <w:p w:rsidR="00C45CD2" w:rsidP="00F62099" w:rsidRDefault="00C45CD2">
      <w:pPr>
        <w:pStyle w:val="Listeafsnit"/>
        <w:numPr>
          <w:ilvl w:val="0"/>
          <w:numId w:val="2"/>
        </w:numPr>
        <w:spacing w:after="0" w:line="240" w:lineRule="auto"/>
      </w:pPr>
      <w:r>
        <w:t>Sølv =</w:t>
      </w:r>
      <w:r w:rsidR="00F62099">
        <w:t xml:space="preserve"> </w:t>
      </w:r>
      <w:r w:rsidRPr="00DB0CF1" w:rsidR="00473A6D">
        <w:t>60-90 % økologi</w:t>
      </w:r>
    </w:p>
    <w:p w:rsidR="00473A6D" w:rsidP="00F62099" w:rsidRDefault="00473A6D">
      <w:pPr>
        <w:pStyle w:val="Listeafsnit"/>
        <w:numPr>
          <w:ilvl w:val="0"/>
          <w:numId w:val="2"/>
        </w:numPr>
        <w:spacing w:after="0" w:line="240" w:lineRule="auto"/>
      </w:pPr>
      <w:r w:rsidRPr="00DB0CF1">
        <w:t>Guld = 90-100 % økologi</w:t>
      </w:r>
    </w:p>
    <w:p w:rsidRPr="00DB0CF1" w:rsidR="00F254BD" w:rsidP="00F62099" w:rsidRDefault="00F254BD">
      <w:pPr>
        <w:pStyle w:val="Listeafsnit"/>
        <w:spacing w:after="0" w:line="240" w:lineRule="auto"/>
      </w:pPr>
    </w:p>
    <w:p w:rsidRPr="00B51F12" w:rsidR="00AE3899" w:rsidP="00CB1C65" w:rsidRDefault="00AE3899">
      <w:pPr>
        <w:spacing w:after="0" w:line="240" w:lineRule="auto"/>
        <w:rPr>
          <w:b/>
        </w:rPr>
      </w:pPr>
      <w:r w:rsidRPr="00B51F12">
        <w:rPr>
          <w:b/>
        </w:rPr>
        <w:t>For yderligere oplysninger:</w:t>
      </w:r>
    </w:p>
    <w:p w:rsidRPr="00B51F12" w:rsidR="00AE3899" w:rsidP="00CB1C65" w:rsidRDefault="00CB1C65">
      <w:pPr>
        <w:spacing w:after="0" w:line="240" w:lineRule="auto"/>
      </w:pPr>
      <w:r>
        <w:t>NAVN</w:t>
      </w:r>
      <w:r w:rsidR="00AE3899">
        <w:t>,</w:t>
      </w:r>
      <w:r w:rsidR="00473A6D">
        <w:t xml:space="preserve"> TITEL, ARBEJDSPLADS, tlf. XXXX XXXX</w:t>
      </w:r>
      <w:r w:rsidR="00AE3899">
        <w:t xml:space="preserve">, </w:t>
      </w:r>
      <w:hyperlink w:history="1" r:id="rId9">
        <w:r w:rsidRPr="00FD11F6" w:rsidR="00473A6D">
          <w:rPr>
            <w:rStyle w:val="Hyperlink"/>
          </w:rPr>
          <w:t>mail@mail.dk</w:t>
        </w:r>
      </w:hyperlink>
    </w:p>
    <w:p w:rsidR="00F254BD" w:rsidP="00CB1C65" w:rsidRDefault="000F3E9D">
      <w:pPr>
        <w:spacing w:after="0" w:line="240" w:lineRule="auto"/>
      </w:pPr>
      <w:r>
        <w:t>Rikke Thorøe Grønning</w:t>
      </w:r>
      <w:r w:rsidR="0030491A">
        <w:t>, chefkonsulent</w:t>
      </w:r>
      <w:r w:rsidR="00AE3899">
        <w:t xml:space="preserve">, Økologisk Landsforening, tlf. </w:t>
      </w:r>
      <w:r>
        <w:t xml:space="preserve">40 28 58 56, </w:t>
      </w:r>
      <w:hyperlink w:history="1" r:id="rId10">
        <w:r w:rsidRPr="003A4296">
          <w:rPr>
            <w:rStyle w:val="Hyperlink"/>
          </w:rPr>
          <w:t>rtg@okologi.dk</w:t>
        </w:r>
      </w:hyperlink>
    </w:p>
    <w:p w:rsidRPr="00F254BD" w:rsidR="005B797E" w:rsidP="00CB1C65" w:rsidRDefault="005B797E">
      <w:pPr>
        <w:spacing w:after="0" w:line="240" w:lineRule="auto"/>
        <w:rPr>
          <w:color w:val="0000FF"/>
          <w:u w:val="single"/>
        </w:rPr>
      </w:pPr>
      <w:bookmarkStart w:name="_GoBack" w:id="0"/>
      <w:bookmarkEnd w:id="0"/>
    </w:p>
    <w:sectPr w:rsidRPr="00F254BD" w:rsidR="005B797E">
      <w:head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22B" w:rsidRDefault="00D5122B" w:rsidP="00D843B2">
      <w:pPr>
        <w:spacing w:after="0" w:line="240" w:lineRule="auto"/>
      </w:pPr>
      <w:r>
        <w:separator/>
      </w:r>
    </w:p>
  </w:endnote>
  <w:endnote w:type="continuationSeparator" w:id="0">
    <w:p w:rsidR="00D5122B" w:rsidRDefault="00D5122B" w:rsidP="00D84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22B" w:rsidRDefault="00D5122B" w:rsidP="00D843B2">
      <w:pPr>
        <w:spacing w:after="0" w:line="240" w:lineRule="auto"/>
      </w:pPr>
      <w:r>
        <w:separator/>
      </w:r>
    </w:p>
  </w:footnote>
  <w:footnote w:type="continuationSeparator" w:id="0">
    <w:p w:rsidR="00D5122B" w:rsidRDefault="00D5122B" w:rsidP="00D84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3B2" w:rsidRDefault="00D843B2">
    <w:pPr>
      <w:pStyle w:val="Sidehoved"/>
    </w:pPr>
    <w:r>
      <w:t>PRESSEMEDDELELSE</w:t>
    </w:r>
    <w:r>
      <w:tab/>
    </w:r>
  </w:p>
  <w:p w:rsidR="00D843B2" w:rsidRDefault="00D843B2">
    <w:pPr>
      <w:pStyle w:val="Sidehoved"/>
    </w:pPr>
    <w:r>
      <w:t>DD.MM.ÅÅ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F2709"/>
    <w:multiLevelType w:val="multilevel"/>
    <w:tmpl w:val="BABC3B8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1310B0"/>
    <w:multiLevelType w:val="multilevel"/>
    <w:tmpl w:val="C8C4860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3B2"/>
    <w:rsid w:val="000625B1"/>
    <w:rsid w:val="00065401"/>
    <w:rsid w:val="000F3E9D"/>
    <w:rsid w:val="00151207"/>
    <w:rsid w:val="0030491A"/>
    <w:rsid w:val="00473A6D"/>
    <w:rsid w:val="005B797E"/>
    <w:rsid w:val="00775012"/>
    <w:rsid w:val="00833459"/>
    <w:rsid w:val="009B14AB"/>
    <w:rsid w:val="00A216B6"/>
    <w:rsid w:val="00AE3899"/>
    <w:rsid w:val="00BF6D62"/>
    <w:rsid w:val="00C45CD2"/>
    <w:rsid w:val="00CB1C65"/>
    <w:rsid w:val="00D13D76"/>
    <w:rsid w:val="00D5122B"/>
    <w:rsid w:val="00D57BD3"/>
    <w:rsid w:val="00D843B2"/>
    <w:rsid w:val="00F254BD"/>
    <w:rsid w:val="00F62099"/>
    <w:rsid w:val="00F6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A7943"/>
  <w15:chartTrackingRefBased/>
  <w15:docId w15:val="{0B9DE935-40D3-4C26-9C07-295EDC06D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843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843B2"/>
  </w:style>
  <w:style w:type="paragraph" w:styleId="Sidefod">
    <w:name w:val="footer"/>
    <w:basedOn w:val="Normal"/>
    <w:link w:val="SidefodTegn"/>
    <w:uiPriority w:val="99"/>
    <w:unhideWhenUsed/>
    <w:rsid w:val="00D843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843B2"/>
  </w:style>
  <w:style w:type="character" w:styleId="Hyperlink">
    <w:name w:val="Hyperlink"/>
    <w:basedOn w:val="Standardskrifttypeiafsnit"/>
    <w:uiPriority w:val="99"/>
    <w:unhideWhenUsed/>
    <w:rsid w:val="00AE389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473A6D"/>
    <w:rPr>
      <w:b/>
      <w:bCs/>
    </w:rPr>
  </w:style>
  <w:style w:type="paragraph" w:styleId="Listeafsnit">
    <w:name w:val="List Paragraph"/>
    <w:basedOn w:val="Normal"/>
    <w:uiPriority w:val="34"/>
    <w:qFormat/>
    <w:rsid w:val="00473A6D"/>
    <w:pPr>
      <w:spacing w:line="256" w:lineRule="auto"/>
      <w:ind w:left="720"/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473A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ekologisk-spisemaerke.d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ekologisk-spisemaerke.d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rtg@okologi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il@mail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402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Skouboe</dc:creator>
  <cp:keywords/>
  <dc:description/>
  <cp:lastModifiedBy>Line Skouboe</cp:lastModifiedBy>
  <cp:revision>8</cp:revision>
  <dcterms:created xsi:type="dcterms:W3CDTF">2015-07-16T09:57:00Z</dcterms:created>
  <dcterms:modified xsi:type="dcterms:W3CDTF">2016-05-26T12:52:00Z</dcterms:modified>
</cp:coreProperties>
</file>